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Default="003B0DFB" w:rsidP="00FC08F8">
      <w:pPr>
        <w:ind w:left="5664" w:firstLine="6"/>
        <w:rPr>
          <w:sz w:val="28"/>
          <w:szCs w:val="28"/>
          <w:lang w:val="uk-UA"/>
        </w:rPr>
      </w:pPr>
      <w:r w:rsidRPr="009360A0">
        <w:rPr>
          <w:sz w:val="28"/>
          <w:szCs w:val="28"/>
          <w:lang w:val="uk-UA"/>
        </w:rPr>
        <w:t xml:space="preserve">Додаток </w:t>
      </w:r>
      <w:r w:rsidR="00FC08F8">
        <w:rPr>
          <w:sz w:val="28"/>
          <w:szCs w:val="28"/>
          <w:lang w:val="uk-UA"/>
        </w:rPr>
        <w:t xml:space="preserve"> </w:t>
      </w:r>
      <w:r w:rsidR="00D96C53">
        <w:rPr>
          <w:sz w:val="28"/>
          <w:szCs w:val="28"/>
          <w:lang w:val="uk-UA"/>
        </w:rPr>
        <w:t xml:space="preserve">наказу ДОЗ ОДА </w:t>
      </w:r>
    </w:p>
    <w:p w:rsidR="00D96C53" w:rsidRPr="00210E78" w:rsidRDefault="006F2B27" w:rsidP="00D96C53">
      <w:pPr>
        <w:ind w:left="5664" w:right="-568" w:firstLine="6"/>
        <w:rPr>
          <w:sz w:val="28"/>
          <w:szCs w:val="28"/>
          <w:lang w:val="uk-UA"/>
        </w:rPr>
      </w:pPr>
      <w:r w:rsidRPr="006F2B27">
        <w:rPr>
          <w:sz w:val="28"/>
          <w:szCs w:val="28"/>
          <w:u w:val="single"/>
          <w:lang w:val="uk-UA"/>
        </w:rPr>
        <w:t>21.08.2018</w:t>
      </w:r>
      <w:r>
        <w:rPr>
          <w:sz w:val="28"/>
          <w:szCs w:val="28"/>
          <w:lang w:val="uk-UA"/>
        </w:rPr>
        <w:t xml:space="preserve"> </w:t>
      </w:r>
      <w:r w:rsidR="00D96C53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u w:val="single"/>
          <w:lang w:val="uk-UA"/>
        </w:rPr>
        <w:t>1488/0/197-18</w:t>
      </w:r>
      <w:bookmarkStart w:id="0" w:name="_GoBack"/>
      <w:bookmarkEnd w:id="0"/>
    </w:p>
    <w:p w:rsidR="00D276A8" w:rsidRDefault="003B0DFB" w:rsidP="003B0D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210E78" w:rsidRDefault="00C46E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7D4C18">
        <w:rPr>
          <w:sz w:val="28"/>
          <w:szCs w:val="28"/>
          <w:lang w:val="uk-UA"/>
        </w:rPr>
        <w:t>едичних виробів для забезпечення розвитку</w:t>
      </w:r>
      <w:r w:rsidR="00210E78">
        <w:rPr>
          <w:sz w:val="28"/>
          <w:szCs w:val="28"/>
          <w:lang w:val="uk-UA"/>
        </w:rPr>
        <w:t xml:space="preserve"> </w:t>
      </w:r>
      <w:r w:rsidR="007D4C18">
        <w:rPr>
          <w:sz w:val="28"/>
          <w:szCs w:val="28"/>
          <w:lang w:val="uk-UA"/>
        </w:rPr>
        <w:t>донорства</w:t>
      </w:r>
      <w:r w:rsidR="00210E78">
        <w:rPr>
          <w:sz w:val="28"/>
          <w:szCs w:val="28"/>
          <w:lang w:val="uk-UA"/>
        </w:rPr>
        <w:t xml:space="preserve"> крові </w:t>
      </w:r>
    </w:p>
    <w:p w:rsidR="003B0DFB" w:rsidRDefault="00210E7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її компонентів </w:t>
      </w:r>
    </w:p>
    <w:p w:rsidR="00D276A8" w:rsidRDefault="00D276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3"/>
        <w:tblW w:w="10627" w:type="dxa"/>
        <w:tblInd w:w="-738" w:type="dxa"/>
        <w:tblLayout w:type="fixed"/>
        <w:tblLook w:val="01E0" w:firstRow="1" w:lastRow="1" w:firstColumn="1" w:lastColumn="1" w:noHBand="0" w:noVBand="0"/>
      </w:tblPr>
      <w:tblGrid>
        <w:gridCol w:w="988"/>
        <w:gridCol w:w="2835"/>
        <w:gridCol w:w="1701"/>
        <w:gridCol w:w="709"/>
        <w:gridCol w:w="2484"/>
        <w:gridCol w:w="1910"/>
      </w:tblGrid>
      <w:tr w:rsidR="00A432EC" w:rsidTr="00D862EF">
        <w:tc>
          <w:tcPr>
            <w:tcW w:w="988" w:type="dxa"/>
            <w:vAlign w:val="center"/>
          </w:tcPr>
          <w:p w:rsidR="00A432EC" w:rsidRPr="00FC08F8" w:rsidRDefault="00A432EC" w:rsidP="00C209DD">
            <w:pPr>
              <w:tabs>
                <w:tab w:val="left" w:pos="1605"/>
              </w:tabs>
              <w:ind w:left="-113" w:right="-174"/>
              <w:rPr>
                <w:sz w:val="28"/>
                <w:szCs w:val="28"/>
                <w:lang w:val="uk-UA"/>
              </w:rPr>
            </w:pPr>
            <w:r w:rsidRPr="00FC08F8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835" w:type="dxa"/>
            <w:vAlign w:val="center"/>
          </w:tcPr>
          <w:p w:rsidR="00A432EC" w:rsidRPr="00FC08F8" w:rsidRDefault="00A432EC" w:rsidP="00BC0EBF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Назва товару</w:t>
            </w:r>
          </w:p>
        </w:tc>
        <w:tc>
          <w:tcPr>
            <w:tcW w:w="1701" w:type="dxa"/>
            <w:vAlign w:val="center"/>
          </w:tcPr>
          <w:p w:rsidR="00A432EC" w:rsidRPr="00FC08F8" w:rsidRDefault="00A432EC" w:rsidP="00182290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709" w:type="dxa"/>
            <w:vAlign w:val="center"/>
          </w:tcPr>
          <w:p w:rsidR="00A432EC" w:rsidRPr="00FC08F8" w:rsidRDefault="00A432EC" w:rsidP="00FC08F8">
            <w:pPr>
              <w:ind w:right="-109"/>
              <w:jc w:val="center"/>
              <w:rPr>
                <w:bCs/>
                <w:sz w:val="28"/>
                <w:szCs w:val="28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484" w:type="dxa"/>
            <w:vAlign w:val="center"/>
          </w:tcPr>
          <w:p w:rsidR="00A432EC" w:rsidRPr="00FC08F8" w:rsidRDefault="00A432EC" w:rsidP="007D4C18">
            <w:pPr>
              <w:tabs>
                <w:tab w:val="left" w:pos="1605"/>
              </w:tabs>
              <w:ind w:right="-109"/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sz w:val="28"/>
                <w:szCs w:val="28"/>
                <w:lang w:val="uk-UA"/>
              </w:rPr>
              <w:t>Комунальн</w:t>
            </w:r>
            <w:r>
              <w:rPr>
                <w:sz w:val="28"/>
                <w:szCs w:val="28"/>
                <w:lang w:val="uk-UA"/>
              </w:rPr>
              <w:t>е підприємство</w:t>
            </w:r>
            <w:r w:rsidRPr="00FC08F8">
              <w:rPr>
                <w:sz w:val="28"/>
                <w:szCs w:val="28"/>
                <w:lang w:val="uk-UA"/>
              </w:rPr>
              <w:t xml:space="preserve"> «Дніпропетровська обласна станція переливання крові» </w:t>
            </w:r>
          </w:p>
        </w:tc>
        <w:tc>
          <w:tcPr>
            <w:tcW w:w="1910" w:type="dxa"/>
          </w:tcPr>
          <w:p w:rsidR="00A432EC" w:rsidRPr="00FC08F8" w:rsidRDefault="00A432EC" w:rsidP="007D4C18">
            <w:pPr>
              <w:tabs>
                <w:tab w:val="left" w:pos="1605"/>
              </w:tabs>
              <w:ind w:right="-10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придатності</w:t>
            </w:r>
          </w:p>
        </w:tc>
      </w:tr>
      <w:tr w:rsidR="00A432EC" w:rsidRPr="00D96C53" w:rsidTr="00D862EF">
        <w:tc>
          <w:tcPr>
            <w:tcW w:w="988" w:type="dxa"/>
          </w:tcPr>
          <w:p w:rsidR="00A432EC" w:rsidRPr="00C209DD" w:rsidRDefault="00A432EC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A432EC" w:rsidRPr="00CF3FF7" w:rsidRDefault="00D862EF" w:rsidP="00D862EF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Pr="00C40C57">
              <w:rPr>
                <w:sz w:val="28"/>
                <w:szCs w:val="28"/>
                <w:lang w:val="uk-UA"/>
              </w:rPr>
              <w:t xml:space="preserve">абір реагентів </w:t>
            </w:r>
            <w:r w:rsidR="00A432EC" w:rsidRPr="00C40C57">
              <w:rPr>
                <w:sz w:val="28"/>
                <w:szCs w:val="28"/>
                <w:lang w:val="uk-UA"/>
              </w:rPr>
              <w:t>ARCHITE</w:t>
            </w:r>
            <w:r>
              <w:rPr>
                <w:sz w:val="28"/>
                <w:szCs w:val="28"/>
                <w:lang w:val="uk-UA"/>
              </w:rPr>
              <w:t xml:space="preserve">CT HІV </w:t>
            </w:r>
            <w:proofErr w:type="spellStart"/>
            <w:r>
              <w:rPr>
                <w:sz w:val="28"/>
                <w:szCs w:val="28"/>
                <w:lang w:val="uk-UA"/>
              </w:rPr>
              <w:t>Ag</w:t>
            </w:r>
            <w:proofErr w:type="spellEnd"/>
            <w:r>
              <w:rPr>
                <w:sz w:val="28"/>
                <w:szCs w:val="28"/>
                <w:lang w:val="uk-UA"/>
              </w:rPr>
              <w:t>/</w:t>
            </w:r>
            <w:proofErr w:type="spellStart"/>
            <w:r>
              <w:rPr>
                <w:sz w:val="28"/>
                <w:szCs w:val="28"/>
                <w:lang w:val="uk-UA"/>
              </w:rPr>
              <w:t>Ab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Combo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Reagent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Kit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/ </w:t>
            </w:r>
            <w:r w:rsidR="00A432EC" w:rsidRPr="00C40C57">
              <w:rPr>
                <w:sz w:val="28"/>
                <w:szCs w:val="28"/>
                <w:lang w:val="uk-UA"/>
              </w:rPr>
              <w:t xml:space="preserve">ARCHITECT HІV </w:t>
            </w:r>
            <w:proofErr w:type="spellStart"/>
            <w:r w:rsidR="00A432EC" w:rsidRPr="00C40C57">
              <w:rPr>
                <w:sz w:val="28"/>
                <w:szCs w:val="28"/>
                <w:lang w:val="uk-UA"/>
              </w:rPr>
              <w:t>Ag</w:t>
            </w:r>
            <w:proofErr w:type="spellEnd"/>
            <w:r w:rsidR="00A432EC" w:rsidRPr="00C40C57">
              <w:rPr>
                <w:sz w:val="28"/>
                <w:szCs w:val="28"/>
                <w:lang w:val="uk-UA"/>
              </w:rPr>
              <w:t>/</w:t>
            </w:r>
            <w:proofErr w:type="spellStart"/>
            <w:r w:rsidR="00A432EC" w:rsidRPr="00C40C57">
              <w:rPr>
                <w:sz w:val="28"/>
                <w:szCs w:val="28"/>
                <w:lang w:val="uk-UA"/>
              </w:rPr>
              <w:t>Ab</w:t>
            </w:r>
            <w:proofErr w:type="spellEnd"/>
            <w:r w:rsidR="00A432EC" w:rsidRPr="00C40C57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A432EC" w:rsidRPr="00C40C57">
              <w:rPr>
                <w:sz w:val="28"/>
                <w:szCs w:val="28"/>
                <w:lang w:val="uk-UA"/>
              </w:rPr>
              <w:t>Combo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Reagent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Kit</w:t>
            </w:r>
            <w:proofErr w:type="spellEnd"/>
            <w:r w:rsidR="00A432EC" w:rsidRPr="00C40C57">
              <w:rPr>
                <w:sz w:val="28"/>
                <w:szCs w:val="28"/>
                <w:lang w:val="uk-UA"/>
              </w:rPr>
              <w:t xml:space="preserve">, </w:t>
            </w:r>
            <w:r>
              <w:rPr>
                <w:sz w:val="28"/>
                <w:szCs w:val="28"/>
                <w:lang w:val="uk-UA"/>
              </w:rPr>
              <w:t xml:space="preserve">(2000 тестів), кат. номер </w:t>
            </w:r>
            <w:r w:rsidR="00A432EC" w:rsidRPr="00C40C57">
              <w:rPr>
                <w:sz w:val="28"/>
                <w:szCs w:val="28"/>
                <w:lang w:val="uk-UA"/>
              </w:rPr>
              <w:t xml:space="preserve"> </w:t>
            </w:r>
            <w:r w:rsidRPr="00C40C57">
              <w:rPr>
                <w:sz w:val="28"/>
                <w:szCs w:val="28"/>
                <w:lang w:val="uk-UA"/>
              </w:rPr>
              <w:t>4J27-32</w:t>
            </w:r>
          </w:p>
        </w:tc>
        <w:tc>
          <w:tcPr>
            <w:tcW w:w="1701" w:type="dxa"/>
          </w:tcPr>
          <w:p w:rsidR="00A432EC" w:rsidRPr="00D96C53" w:rsidRDefault="00A432EC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709" w:type="dxa"/>
          </w:tcPr>
          <w:p w:rsidR="00A432EC" w:rsidRPr="00D96C53" w:rsidRDefault="00A432EC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4" w:type="dxa"/>
          </w:tcPr>
          <w:p w:rsidR="00A432EC" w:rsidRPr="00D96C53" w:rsidRDefault="00A432EC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10" w:type="dxa"/>
          </w:tcPr>
          <w:p w:rsidR="00A432EC" w:rsidRDefault="00D862EF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07 жовтня 2018</w:t>
            </w:r>
          </w:p>
        </w:tc>
      </w:tr>
      <w:tr w:rsidR="00A432EC" w:rsidRPr="00D862EF" w:rsidTr="00D862EF">
        <w:tc>
          <w:tcPr>
            <w:tcW w:w="988" w:type="dxa"/>
          </w:tcPr>
          <w:p w:rsidR="00A432EC" w:rsidRPr="00C209DD" w:rsidRDefault="00A432EC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A432EC" w:rsidRPr="00CF3FF7" w:rsidRDefault="00D862EF" w:rsidP="00D862EF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Контролі </w:t>
            </w:r>
            <w:r w:rsidR="00A432EC" w:rsidRPr="00965FB5">
              <w:rPr>
                <w:sz w:val="28"/>
                <w:szCs w:val="28"/>
                <w:lang w:val="uk-UA"/>
              </w:rPr>
              <w:t>ARCH</w:t>
            </w:r>
            <w:r>
              <w:rPr>
                <w:sz w:val="28"/>
                <w:szCs w:val="28"/>
                <w:lang w:val="uk-UA"/>
              </w:rPr>
              <w:t xml:space="preserve">ITECT  HІV </w:t>
            </w:r>
            <w:proofErr w:type="spellStart"/>
            <w:r>
              <w:rPr>
                <w:sz w:val="28"/>
                <w:szCs w:val="28"/>
                <w:lang w:val="uk-UA"/>
              </w:rPr>
              <w:t>Ag</w:t>
            </w:r>
            <w:proofErr w:type="spellEnd"/>
            <w:r>
              <w:rPr>
                <w:sz w:val="28"/>
                <w:szCs w:val="28"/>
                <w:lang w:val="uk-UA"/>
              </w:rPr>
              <w:t>/</w:t>
            </w:r>
            <w:proofErr w:type="spellStart"/>
            <w:r>
              <w:rPr>
                <w:sz w:val="28"/>
                <w:szCs w:val="28"/>
                <w:lang w:val="uk-UA"/>
              </w:rPr>
              <w:t>Ab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Combo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Controls</w:t>
            </w:r>
            <w:proofErr w:type="spellEnd"/>
            <w:r>
              <w:rPr>
                <w:sz w:val="28"/>
                <w:szCs w:val="28"/>
                <w:lang w:val="uk-UA"/>
              </w:rPr>
              <w:t>/</w:t>
            </w:r>
            <w:r w:rsidR="00A432EC" w:rsidRPr="00965FB5">
              <w:rPr>
                <w:sz w:val="28"/>
                <w:szCs w:val="28"/>
                <w:lang w:val="uk-UA"/>
              </w:rPr>
              <w:t xml:space="preserve">ARCHITECT HІV </w:t>
            </w:r>
            <w:proofErr w:type="spellStart"/>
            <w:r w:rsidR="00A432EC" w:rsidRPr="00965FB5">
              <w:rPr>
                <w:sz w:val="28"/>
                <w:szCs w:val="28"/>
                <w:lang w:val="uk-UA"/>
              </w:rPr>
              <w:t>Ag</w:t>
            </w:r>
            <w:proofErr w:type="spellEnd"/>
            <w:r w:rsidR="00A432EC" w:rsidRPr="00965FB5">
              <w:rPr>
                <w:sz w:val="28"/>
                <w:szCs w:val="28"/>
                <w:lang w:val="uk-UA"/>
              </w:rPr>
              <w:t>/</w:t>
            </w:r>
            <w:proofErr w:type="spellStart"/>
            <w:r w:rsidR="00A432EC" w:rsidRPr="00965FB5">
              <w:rPr>
                <w:sz w:val="28"/>
                <w:szCs w:val="28"/>
                <w:lang w:val="uk-UA"/>
              </w:rPr>
              <w:t>Ab</w:t>
            </w:r>
            <w:proofErr w:type="spellEnd"/>
            <w:r w:rsidR="00A432EC" w:rsidRPr="00965FB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Combo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Controls</w:t>
            </w:r>
            <w:proofErr w:type="spellEnd"/>
            <w:r>
              <w:rPr>
                <w:sz w:val="28"/>
                <w:szCs w:val="28"/>
                <w:lang w:val="uk-UA"/>
              </w:rPr>
              <w:t>, кат. номер 4J27-1</w:t>
            </w:r>
            <w:r w:rsidRPr="00C40C57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</w:tcPr>
          <w:p w:rsidR="00A432EC" w:rsidRPr="00D96C53" w:rsidRDefault="00A432EC" w:rsidP="00A432EC">
            <w:pPr>
              <w:ind w:left="-33" w:right="-108" w:firstLine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709" w:type="dxa"/>
          </w:tcPr>
          <w:p w:rsidR="00A432EC" w:rsidRPr="00D96C53" w:rsidRDefault="00A432EC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4" w:type="dxa"/>
          </w:tcPr>
          <w:p w:rsidR="00A432EC" w:rsidRPr="00D96C53" w:rsidRDefault="00A432EC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10" w:type="dxa"/>
          </w:tcPr>
          <w:p w:rsidR="00A432EC" w:rsidRDefault="00D862EF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 листопада 2018</w:t>
            </w:r>
          </w:p>
        </w:tc>
      </w:tr>
      <w:tr w:rsidR="00A432EC" w:rsidRPr="00B44960" w:rsidTr="00D862EF">
        <w:tc>
          <w:tcPr>
            <w:tcW w:w="988" w:type="dxa"/>
          </w:tcPr>
          <w:p w:rsidR="00A432EC" w:rsidRPr="00C209DD" w:rsidRDefault="00A432EC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A432EC" w:rsidRPr="00CF3FF7" w:rsidRDefault="00D862EF" w:rsidP="00C46EA8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Реакційні ємності </w:t>
            </w:r>
            <w:r w:rsidR="00A432EC" w:rsidRPr="004F0A92">
              <w:rPr>
                <w:sz w:val="28"/>
                <w:szCs w:val="28"/>
                <w:lang w:val="uk-UA"/>
              </w:rPr>
              <w:t xml:space="preserve">ARCHITECT </w:t>
            </w:r>
            <w:proofErr w:type="spellStart"/>
            <w:r w:rsidR="00A432EC" w:rsidRPr="004F0A92">
              <w:rPr>
                <w:sz w:val="28"/>
                <w:szCs w:val="28"/>
                <w:lang w:val="uk-UA"/>
              </w:rPr>
              <w:t>Reaction</w:t>
            </w:r>
            <w:proofErr w:type="spellEnd"/>
            <w:r w:rsidR="00A432EC" w:rsidRPr="004F0A9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A432EC" w:rsidRPr="004F0A92">
              <w:rPr>
                <w:sz w:val="28"/>
                <w:szCs w:val="28"/>
                <w:lang w:val="uk-UA"/>
              </w:rPr>
              <w:t>Vessels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/ </w:t>
            </w:r>
            <w:r w:rsidR="00A432EC" w:rsidRPr="004F0A92">
              <w:rPr>
                <w:sz w:val="28"/>
                <w:szCs w:val="28"/>
                <w:lang w:val="uk-UA"/>
              </w:rPr>
              <w:t xml:space="preserve"> </w:t>
            </w:r>
            <w:r w:rsidRPr="004F0A92">
              <w:rPr>
                <w:sz w:val="28"/>
                <w:szCs w:val="28"/>
                <w:lang w:val="uk-UA"/>
              </w:rPr>
              <w:t xml:space="preserve">ARCHITECT </w:t>
            </w:r>
            <w:proofErr w:type="spellStart"/>
            <w:r w:rsidRPr="004F0A92">
              <w:rPr>
                <w:sz w:val="28"/>
                <w:szCs w:val="28"/>
                <w:lang w:val="uk-UA"/>
              </w:rPr>
              <w:t>Reaction</w:t>
            </w:r>
            <w:proofErr w:type="spellEnd"/>
            <w:r w:rsidRPr="004F0A9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F0A92">
              <w:rPr>
                <w:sz w:val="28"/>
                <w:szCs w:val="28"/>
                <w:lang w:val="uk-UA"/>
              </w:rPr>
              <w:t>Vessels</w:t>
            </w:r>
            <w:proofErr w:type="spellEnd"/>
            <w:r w:rsidRPr="004F0A9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(</w:t>
            </w:r>
            <w:r w:rsidR="00A432EC" w:rsidRPr="004F0A92">
              <w:rPr>
                <w:sz w:val="28"/>
                <w:szCs w:val="28"/>
                <w:lang w:val="uk-UA"/>
              </w:rPr>
              <w:t>4000 штук</w:t>
            </w:r>
            <w:r>
              <w:rPr>
                <w:sz w:val="28"/>
                <w:szCs w:val="28"/>
                <w:lang w:val="uk-UA"/>
              </w:rPr>
              <w:t>), кат. номер 7С15-03</w:t>
            </w:r>
          </w:p>
        </w:tc>
        <w:tc>
          <w:tcPr>
            <w:tcW w:w="1701" w:type="dxa"/>
          </w:tcPr>
          <w:p w:rsidR="00A432EC" w:rsidRPr="00D96C53" w:rsidRDefault="00A432EC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709" w:type="dxa"/>
          </w:tcPr>
          <w:p w:rsidR="00A432EC" w:rsidRDefault="00A432EC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484" w:type="dxa"/>
          </w:tcPr>
          <w:p w:rsidR="00A432EC" w:rsidRDefault="00A432EC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910" w:type="dxa"/>
          </w:tcPr>
          <w:p w:rsidR="00A432EC" w:rsidRDefault="00D862EF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 листопада 2018</w:t>
            </w:r>
          </w:p>
        </w:tc>
      </w:tr>
    </w:tbl>
    <w:p w:rsidR="003B0DFB" w:rsidRDefault="003B0DFB" w:rsidP="003B0DFB">
      <w:pPr>
        <w:jc w:val="both"/>
        <w:rPr>
          <w:b/>
          <w:sz w:val="28"/>
          <w:szCs w:val="28"/>
          <w:lang w:val="uk-UA"/>
        </w:rPr>
      </w:pPr>
    </w:p>
    <w:p w:rsidR="000D0843" w:rsidRPr="00D96C53" w:rsidRDefault="000D0843" w:rsidP="003B0DFB">
      <w:pPr>
        <w:jc w:val="both"/>
        <w:rPr>
          <w:b/>
          <w:sz w:val="28"/>
          <w:szCs w:val="28"/>
          <w:lang w:val="uk-UA"/>
        </w:rPr>
      </w:pPr>
    </w:p>
    <w:p w:rsidR="00FC08F8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директора – </w:t>
      </w:r>
    </w:p>
    <w:p w:rsidR="003B0DFB" w:rsidRPr="000D0843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                                                                    О.П. 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sectPr w:rsidR="003B0DFB" w:rsidRPr="000D0843" w:rsidSect="00B24212">
      <w:headerReference w:type="default" r:id="rId9"/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F55" w:rsidRDefault="002C3F55">
      <w:r>
        <w:separator/>
      </w:r>
    </w:p>
  </w:endnote>
  <w:endnote w:type="continuationSeparator" w:id="0">
    <w:p w:rsidR="002C3F55" w:rsidRDefault="002C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F55" w:rsidRDefault="002C3F55">
      <w:r>
        <w:separator/>
      </w:r>
    </w:p>
  </w:footnote>
  <w:footnote w:type="continuationSeparator" w:id="0">
    <w:p w:rsidR="002C3F55" w:rsidRDefault="002C3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212" w:rsidRDefault="00B24212" w:rsidP="00B24212">
    <w:pPr>
      <w:pStyle w:val="a5"/>
      <w:jc w:val="right"/>
      <w:rPr>
        <w:lang w:val="uk-UA"/>
      </w:rPr>
    </w:pPr>
    <w:r>
      <w:rPr>
        <w:lang w:val="uk-UA"/>
      </w:rPr>
      <w:t>Продовження додатку до наказу ДОЗ ОДА</w:t>
    </w:r>
  </w:p>
  <w:p w:rsidR="00B24212" w:rsidRPr="00B24212" w:rsidRDefault="00B24212" w:rsidP="00B24212">
    <w:pPr>
      <w:pStyle w:val="a5"/>
      <w:jc w:val="right"/>
      <w:rPr>
        <w:lang w:val="uk-UA"/>
      </w:rPr>
    </w:pPr>
    <w:r>
      <w:rPr>
        <w:lang w:val="uk-UA"/>
      </w:rPr>
      <w:t>від _________________ № 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4A056186"/>
    <w:multiLevelType w:val="hybridMultilevel"/>
    <w:tmpl w:val="37C62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27FA7"/>
    <w:rsid w:val="00031ACA"/>
    <w:rsid w:val="00053984"/>
    <w:rsid w:val="0006209D"/>
    <w:rsid w:val="00071881"/>
    <w:rsid w:val="00074603"/>
    <w:rsid w:val="00074E80"/>
    <w:rsid w:val="00075D68"/>
    <w:rsid w:val="00082307"/>
    <w:rsid w:val="00087933"/>
    <w:rsid w:val="000A00F9"/>
    <w:rsid w:val="000A123E"/>
    <w:rsid w:val="000A51B0"/>
    <w:rsid w:val="000C3AE7"/>
    <w:rsid w:val="000C652D"/>
    <w:rsid w:val="000D0843"/>
    <w:rsid w:val="000E7E68"/>
    <w:rsid w:val="000F1496"/>
    <w:rsid w:val="000F1A63"/>
    <w:rsid w:val="000F6B0B"/>
    <w:rsid w:val="00105865"/>
    <w:rsid w:val="001072C0"/>
    <w:rsid w:val="00114BBD"/>
    <w:rsid w:val="00114BE5"/>
    <w:rsid w:val="00120DF0"/>
    <w:rsid w:val="001373F8"/>
    <w:rsid w:val="0015526D"/>
    <w:rsid w:val="00167416"/>
    <w:rsid w:val="00193BCA"/>
    <w:rsid w:val="001960B9"/>
    <w:rsid w:val="001A3956"/>
    <w:rsid w:val="001C7767"/>
    <w:rsid w:val="001F2131"/>
    <w:rsid w:val="001F3567"/>
    <w:rsid w:val="001F62C8"/>
    <w:rsid w:val="001F7C22"/>
    <w:rsid w:val="002024C7"/>
    <w:rsid w:val="002026BD"/>
    <w:rsid w:val="00210E78"/>
    <w:rsid w:val="00240B34"/>
    <w:rsid w:val="002455D8"/>
    <w:rsid w:val="0024760C"/>
    <w:rsid w:val="00256D70"/>
    <w:rsid w:val="002606F9"/>
    <w:rsid w:val="00282EF1"/>
    <w:rsid w:val="00283D0E"/>
    <w:rsid w:val="002A20E8"/>
    <w:rsid w:val="002C3F55"/>
    <w:rsid w:val="002C4854"/>
    <w:rsid w:val="002C5DF0"/>
    <w:rsid w:val="002C6F43"/>
    <w:rsid w:val="002D0F42"/>
    <w:rsid w:val="002D46B3"/>
    <w:rsid w:val="002E1A65"/>
    <w:rsid w:val="00317A30"/>
    <w:rsid w:val="00326026"/>
    <w:rsid w:val="003412C1"/>
    <w:rsid w:val="00364228"/>
    <w:rsid w:val="00373631"/>
    <w:rsid w:val="003B0DFB"/>
    <w:rsid w:val="003D79C0"/>
    <w:rsid w:val="003E47CB"/>
    <w:rsid w:val="003F1D02"/>
    <w:rsid w:val="004164C8"/>
    <w:rsid w:val="0042188C"/>
    <w:rsid w:val="00450BC2"/>
    <w:rsid w:val="00454836"/>
    <w:rsid w:val="004711FE"/>
    <w:rsid w:val="00480790"/>
    <w:rsid w:val="00485659"/>
    <w:rsid w:val="0049262F"/>
    <w:rsid w:val="004971B0"/>
    <w:rsid w:val="004B3954"/>
    <w:rsid w:val="004D622B"/>
    <w:rsid w:val="004E100E"/>
    <w:rsid w:val="005023DB"/>
    <w:rsid w:val="00507709"/>
    <w:rsid w:val="00512F1D"/>
    <w:rsid w:val="00575C21"/>
    <w:rsid w:val="005962A1"/>
    <w:rsid w:val="005A26B0"/>
    <w:rsid w:val="005B0D94"/>
    <w:rsid w:val="005B34EB"/>
    <w:rsid w:val="005B6190"/>
    <w:rsid w:val="005C2A69"/>
    <w:rsid w:val="005E38EA"/>
    <w:rsid w:val="005E759C"/>
    <w:rsid w:val="005F6D92"/>
    <w:rsid w:val="00653283"/>
    <w:rsid w:val="00667D45"/>
    <w:rsid w:val="0067294D"/>
    <w:rsid w:val="00680659"/>
    <w:rsid w:val="006807DD"/>
    <w:rsid w:val="006A36B0"/>
    <w:rsid w:val="006B41D6"/>
    <w:rsid w:val="006C05B5"/>
    <w:rsid w:val="006D1614"/>
    <w:rsid w:val="006F1EBA"/>
    <w:rsid w:val="006F2B27"/>
    <w:rsid w:val="006F59E3"/>
    <w:rsid w:val="00703442"/>
    <w:rsid w:val="00713501"/>
    <w:rsid w:val="00715219"/>
    <w:rsid w:val="0071610F"/>
    <w:rsid w:val="00717B08"/>
    <w:rsid w:val="00717CA6"/>
    <w:rsid w:val="00723027"/>
    <w:rsid w:val="00736E8E"/>
    <w:rsid w:val="0074097E"/>
    <w:rsid w:val="00742028"/>
    <w:rsid w:val="00753ABE"/>
    <w:rsid w:val="00757CB5"/>
    <w:rsid w:val="00760525"/>
    <w:rsid w:val="007918D7"/>
    <w:rsid w:val="00796F59"/>
    <w:rsid w:val="007A2FB0"/>
    <w:rsid w:val="007C085A"/>
    <w:rsid w:val="007D04F5"/>
    <w:rsid w:val="007D3A48"/>
    <w:rsid w:val="007D4C18"/>
    <w:rsid w:val="007F420D"/>
    <w:rsid w:val="007F4749"/>
    <w:rsid w:val="007F5B35"/>
    <w:rsid w:val="00823808"/>
    <w:rsid w:val="008258D0"/>
    <w:rsid w:val="00850A9F"/>
    <w:rsid w:val="00854F08"/>
    <w:rsid w:val="0086212A"/>
    <w:rsid w:val="00870EA3"/>
    <w:rsid w:val="00874CCB"/>
    <w:rsid w:val="00890F17"/>
    <w:rsid w:val="008B3182"/>
    <w:rsid w:val="008D5CB6"/>
    <w:rsid w:val="008D7231"/>
    <w:rsid w:val="008E135B"/>
    <w:rsid w:val="008F0016"/>
    <w:rsid w:val="008F2584"/>
    <w:rsid w:val="009052F3"/>
    <w:rsid w:val="00916DF2"/>
    <w:rsid w:val="00926E1A"/>
    <w:rsid w:val="0093571D"/>
    <w:rsid w:val="009374AE"/>
    <w:rsid w:val="00940B40"/>
    <w:rsid w:val="00947A95"/>
    <w:rsid w:val="00951B88"/>
    <w:rsid w:val="00966F9C"/>
    <w:rsid w:val="009C31E4"/>
    <w:rsid w:val="009E216B"/>
    <w:rsid w:val="00A0429E"/>
    <w:rsid w:val="00A052F0"/>
    <w:rsid w:val="00A1696E"/>
    <w:rsid w:val="00A17C9E"/>
    <w:rsid w:val="00A30861"/>
    <w:rsid w:val="00A40386"/>
    <w:rsid w:val="00A432EC"/>
    <w:rsid w:val="00A55C5F"/>
    <w:rsid w:val="00A61011"/>
    <w:rsid w:val="00A615D8"/>
    <w:rsid w:val="00A6161C"/>
    <w:rsid w:val="00AA6D5C"/>
    <w:rsid w:val="00AB0A9C"/>
    <w:rsid w:val="00AD39A1"/>
    <w:rsid w:val="00B03BF1"/>
    <w:rsid w:val="00B0711A"/>
    <w:rsid w:val="00B12BB6"/>
    <w:rsid w:val="00B13B19"/>
    <w:rsid w:val="00B24212"/>
    <w:rsid w:val="00B25817"/>
    <w:rsid w:val="00B3430D"/>
    <w:rsid w:val="00B37316"/>
    <w:rsid w:val="00B44960"/>
    <w:rsid w:val="00B52C07"/>
    <w:rsid w:val="00B5377C"/>
    <w:rsid w:val="00B71648"/>
    <w:rsid w:val="00B7583A"/>
    <w:rsid w:val="00B916B0"/>
    <w:rsid w:val="00BB1DFE"/>
    <w:rsid w:val="00BB381D"/>
    <w:rsid w:val="00BB4E6E"/>
    <w:rsid w:val="00BC0EBF"/>
    <w:rsid w:val="00BD59FA"/>
    <w:rsid w:val="00BE56C4"/>
    <w:rsid w:val="00C079F7"/>
    <w:rsid w:val="00C209DD"/>
    <w:rsid w:val="00C26EC2"/>
    <w:rsid w:val="00C27BDE"/>
    <w:rsid w:val="00C4027D"/>
    <w:rsid w:val="00C40429"/>
    <w:rsid w:val="00C40885"/>
    <w:rsid w:val="00C46EA8"/>
    <w:rsid w:val="00C75577"/>
    <w:rsid w:val="00C82C19"/>
    <w:rsid w:val="00C83166"/>
    <w:rsid w:val="00C87324"/>
    <w:rsid w:val="00C95853"/>
    <w:rsid w:val="00CC0A4E"/>
    <w:rsid w:val="00CC3313"/>
    <w:rsid w:val="00CD34E7"/>
    <w:rsid w:val="00CF61A9"/>
    <w:rsid w:val="00D06BDE"/>
    <w:rsid w:val="00D276A8"/>
    <w:rsid w:val="00D27CBB"/>
    <w:rsid w:val="00D320F7"/>
    <w:rsid w:val="00D43FE9"/>
    <w:rsid w:val="00D479EE"/>
    <w:rsid w:val="00D633CB"/>
    <w:rsid w:val="00D862EF"/>
    <w:rsid w:val="00D91657"/>
    <w:rsid w:val="00D9445C"/>
    <w:rsid w:val="00D96C53"/>
    <w:rsid w:val="00DB74F2"/>
    <w:rsid w:val="00DC5E7B"/>
    <w:rsid w:val="00DC703E"/>
    <w:rsid w:val="00DF37D4"/>
    <w:rsid w:val="00E05B20"/>
    <w:rsid w:val="00E0779F"/>
    <w:rsid w:val="00E2050B"/>
    <w:rsid w:val="00E25BD5"/>
    <w:rsid w:val="00E55317"/>
    <w:rsid w:val="00E82989"/>
    <w:rsid w:val="00E911F4"/>
    <w:rsid w:val="00E923A2"/>
    <w:rsid w:val="00EA3EAA"/>
    <w:rsid w:val="00EE0D59"/>
    <w:rsid w:val="00EE4118"/>
    <w:rsid w:val="00F01DBD"/>
    <w:rsid w:val="00F17E38"/>
    <w:rsid w:val="00F646A1"/>
    <w:rsid w:val="00F70CA9"/>
    <w:rsid w:val="00F730B7"/>
    <w:rsid w:val="00F763E4"/>
    <w:rsid w:val="00F82FE6"/>
    <w:rsid w:val="00F97ACC"/>
    <w:rsid w:val="00FA68B6"/>
    <w:rsid w:val="00FB612A"/>
    <w:rsid w:val="00FB633D"/>
    <w:rsid w:val="00FC08F8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C209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C20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DC52-EBE4-435D-BE74-FF69E2C5B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33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8</cp:revision>
  <cp:lastPrinted>2018-08-21T11:55:00Z</cp:lastPrinted>
  <dcterms:created xsi:type="dcterms:W3CDTF">2018-08-16T09:20:00Z</dcterms:created>
  <dcterms:modified xsi:type="dcterms:W3CDTF">2018-08-21T13:52:00Z</dcterms:modified>
</cp:coreProperties>
</file>